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8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>Từ ngày</w:t>
      </w:r>
      <w:r>
        <w:rPr>
          <w:rFonts w:hint="default"/>
          <w:bCs/>
          <w:lang w:val="en-US"/>
        </w:rPr>
        <w:t xml:space="preserve"> 23/10</w:t>
      </w:r>
      <w:r>
        <w:rPr>
          <w:bCs/>
        </w:rPr>
        <w:t xml:space="preserve">/2023 đến ngày </w:t>
      </w:r>
      <w:r>
        <w:rPr>
          <w:rFonts w:hint="default"/>
          <w:bCs/>
          <w:lang w:val="en-US"/>
        </w:rPr>
        <w:t>27/10</w:t>
      </w:r>
      <w:r>
        <w:rPr>
          <w:bCs/>
        </w:rPr>
        <w:t>/2023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Một con ngựa đau cả tàu bỏ cỏ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23/10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8: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Ngày hội STEM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15: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Đọc: Gặt chữ trên non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16: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15: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Cách dùng và công dụng của từ điển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24/10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16: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15: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Viết bài văn kể lại một câu chuyện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Chăm sóc mắt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sz w:val="28"/>
                <w:szCs w:val="28"/>
              </w:rPr>
              <w:t>Bài 1: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 xml:space="preserve"> Đôi mắt và cách chăm sóc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8: Tiết 2: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Ánh sáng và sự truyền ánh sáng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7: Đền Hùng và lễ giỗ Tổ Hùng Vương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: Tiết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 4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: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Cảm thông, giúp đỡ người gặp khó khăn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8: Tiết 2: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Nếp sống khoa học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25/10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16: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Trước ngày xa quê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 16: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Trước ngày xa quê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17: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Yến, tạ, tấn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en-US"/>
              </w:rPr>
              <w:t>Bài 3: Vật liệu và dụng cụ trồng hoa, cây cảnh trong chậu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GB" w:eastAsia="en-US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26/10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17: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16: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Trả bài văn kể lại một câu chuyện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27/10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17: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16: Tiết 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7: Đền Hùng và lễ giỗ Tổ Hùng Vương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9: Tiết 1: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 xml:space="preserve">Vai trò của ánh sáng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8 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 Sinh hoạt theo chủ đề: Tự đánh giá việc rèn luyện tư duy khoa học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0A6454"/>
    <w:rsid w:val="003732F7"/>
    <w:rsid w:val="00C25EDA"/>
    <w:rsid w:val="01377854"/>
    <w:rsid w:val="02403E71"/>
    <w:rsid w:val="0301340B"/>
    <w:rsid w:val="03396C54"/>
    <w:rsid w:val="17DC72B5"/>
    <w:rsid w:val="1EB90EF9"/>
    <w:rsid w:val="34321642"/>
    <w:rsid w:val="36637BDE"/>
    <w:rsid w:val="45BF173A"/>
    <w:rsid w:val="575B1B8A"/>
    <w:rsid w:val="60444B40"/>
    <w:rsid w:val="65191D7E"/>
    <w:rsid w:val="662C20B6"/>
    <w:rsid w:val="6AF92EF1"/>
    <w:rsid w:val="79222C70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2023-10-20T08:58:54Z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3F097AA6D0A64E518829CFF07A5163C5_12</vt:lpwstr>
  </property>
</Properties>
</file>